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900C" w14:textId="77777777" w:rsidR="0052231F" w:rsidRPr="0052231F" w:rsidRDefault="0052231F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FICHA DE INSCRIÇÃO </w:t>
      </w:r>
      <w:r w:rsidR="003E758F">
        <w:rPr>
          <w:rFonts w:eastAsia="Calibri"/>
          <w:b/>
          <w:sz w:val="24"/>
          <w:szCs w:val="24"/>
          <w:lang w:eastAsia="en-US"/>
        </w:rPr>
        <w:t xml:space="preserve">E FORMULÁRIO DE DADOS SOCIECONÔMICOS </w:t>
      </w:r>
      <w:r w:rsidRPr="0052231F">
        <w:rPr>
          <w:rFonts w:eastAsia="Calibri"/>
          <w:b/>
          <w:sz w:val="24"/>
          <w:szCs w:val="24"/>
          <w:lang w:eastAsia="en-US"/>
        </w:rPr>
        <w:t>– SOLICITAÇÃO DE BOLSAS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67738F8A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Anexo I – </w:t>
      </w:r>
      <w:r w:rsidRPr="00EB718D">
        <w:rPr>
          <w:rFonts w:eastAsia="Calibri"/>
          <w:b/>
          <w:sz w:val="24"/>
          <w:szCs w:val="24"/>
          <w:lang w:eastAsia="en-US"/>
        </w:rPr>
        <w:t xml:space="preserve">Edital </w:t>
      </w:r>
      <w:r w:rsidR="004E1EC0" w:rsidRPr="00EB718D">
        <w:rPr>
          <w:rFonts w:eastAsia="Calibri"/>
          <w:b/>
          <w:sz w:val="24"/>
          <w:szCs w:val="24"/>
          <w:lang w:eastAsia="en-US"/>
        </w:rPr>
        <w:t>0</w:t>
      </w:r>
      <w:r w:rsidR="009419F0">
        <w:rPr>
          <w:rFonts w:eastAsia="Calibri"/>
          <w:b/>
          <w:sz w:val="24"/>
          <w:szCs w:val="24"/>
          <w:lang w:eastAsia="en-US"/>
        </w:rPr>
        <w:t>12</w:t>
      </w:r>
      <w:r w:rsidR="00D96D61" w:rsidRPr="00EB718D">
        <w:rPr>
          <w:rFonts w:eastAsia="Calibri"/>
          <w:b/>
          <w:sz w:val="24"/>
          <w:szCs w:val="24"/>
          <w:lang w:eastAsia="en-US"/>
        </w:rPr>
        <w:t>/202</w:t>
      </w:r>
      <w:r w:rsidR="009419F0">
        <w:rPr>
          <w:rFonts w:eastAsia="Calibri"/>
          <w:b/>
          <w:sz w:val="24"/>
          <w:szCs w:val="24"/>
          <w:lang w:eastAsia="en-US"/>
        </w:rPr>
        <w:t>2</w:t>
      </w:r>
      <w:r w:rsidR="00D96D61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="00D96D61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5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A01ED2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5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5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A01ED2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19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A01ED2">
        <w:trPr>
          <w:trHeight w:hRule="exact" w:val="271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73BA9F15" w14:textId="77777777" w:rsidR="0052231F" w:rsidRPr="003E758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proofErr w:type="spellStart"/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bancários</w:t>
            </w:r>
            <w:proofErr w:type="spellEnd"/>
          </w:p>
        </w:tc>
      </w:tr>
      <w:tr w:rsidR="0052231F" w:rsidRPr="0052231F" w14:paraId="48F3565C" w14:textId="77777777" w:rsidTr="00A01ED2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464"/>
        <w:gridCol w:w="709"/>
        <w:gridCol w:w="2441"/>
      </w:tblGrid>
      <w:tr w:rsidR="00A01ED2" w:rsidRPr="00A64E3F" w14:paraId="2F6E4DE2" w14:textId="77777777" w:rsidTr="00A01ED2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70A97159" w14:textId="5C252F4F" w:rsidR="00A01ED2" w:rsidRDefault="00A01ED2" w:rsidP="00A01ED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758F">
              <w:rPr>
                <w:rFonts w:eastAsia="Calibri"/>
                <w:b/>
                <w:sz w:val="24"/>
                <w:szCs w:val="24"/>
                <w:lang w:eastAsia="en-US"/>
              </w:rPr>
              <w:t>Dados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cio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conômicos</w:t>
            </w:r>
            <w:proofErr w:type="spellEnd"/>
          </w:p>
        </w:tc>
      </w:tr>
      <w:tr w:rsidR="00A01ED2" w:rsidRPr="00A64E3F" w14:paraId="2134806A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4F4EE859" w14:textId="6D238914" w:rsidR="00A01ED2" w:rsidRDefault="00A01ED2" w:rsidP="00931B91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3E758F" w:rsidRPr="00A64E3F" w14:paraId="4820D907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043D8B97" w14:textId="7A758103" w:rsidR="003E758F" w:rsidRPr="00A64E3F" w:rsidRDefault="00A01ED2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3E758F" w:rsidRPr="00A64E3F">
              <w:rPr>
                <w:spacing w:val="-2"/>
                <w:sz w:val="22"/>
                <w:szCs w:val="22"/>
              </w:rPr>
              <w:t>. Composição</w:t>
            </w:r>
            <w:r w:rsidR="00541FAD">
              <w:rPr>
                <w:spacing w:val="-2"/>
                <w:sz w:val="22"/>
                <w:szCs w:val="22"/>
              </w:rPr>
              <w:t xml:space="preserve"> e renda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d</w:t>
            </w:r>
            <w:r w:rsidR="00541FAD">
              <w:rPr>
                <w:spacing w:val="-2"/>
                <w:sz w:val="22"/>
                <w:szCs w:val="22"/>
              </w:rPr>
              <w:t>o núcleo familiar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3E758F" w:rsidRPr="00A01ED2" w14:paraId="7613E395" w14:textId="77777777" w:rsidTr="00A01ED2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2F32ABB9" w14:textId="08E33C5D" w:rsidR="003E758F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5F2AB4D" w14:textId="3F57E635" w:rsidR="00541FAD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A293AD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D07FA23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Renda Mensal (em R$)</w:t>
            </w:r>
          </w:p>
        </w:tc>
      </w:tr>
      <w:tr w:rsidR="003E758F" w:rsidRPr="00A64E3F" w14:paraId="6CFFAE34" w14:textId="77777777" w:rsidTr="00A01ED2">
        <w:trPr>
          <w:jc w:val="center"/>
        </w:trPr>
        <w:tc>
          <w:tcPr>
            <w:tcW w:w="2490" w:type="dxa"/>
          </w:tcPr>
          <w:p w14:paraId="740EC748" w14:textId="05710D7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7600149B" w14:textId="3CD825C9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237D7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7890FB2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BF0B0DC" w14:textId="77777777" w:rsidTr="00A01ED2">
        <w:trPr>
          <w:jc w:val="center"/>
        </w:trPr>
        <w:tc>
          <w:tcPr>
            <w:tcW w:w="2490" w:type="dxa"/>
          </w:tcPr>
          <w:p w14:paraId="27CAF328" w14:textId="5D1EE666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FDF1F8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910E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9B253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8E2C2F7" w14:textId="77777777" w:rsidTr="00A01ED2">
        <w:trPr>
          <w:jc w:val="center"/>
        </w:trPr>
        <w:tc>
          <w:tcPr>
            <w:tcW w:w="2490" w:type="dxa"/>
          </w:tcPr>
          <w:p w14:paraId="0BBDD2FF" w14:textId="0579B22C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C5449D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A1A8B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0CD1D4F0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75495408" w14:textId="77777777" w:rsidTr="00A01ED2">
        <w:trPr>
          <w:jc w:val="center"/>
        </w:trPr>
        <w:tc>
          <w:tcPr>
            <w:tcW w:w="2490" w:type="dxa"/>
          </w:tcPr>
          <w:p w14:paraId="5E5E7E61" w14:textId="28B4F0A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6A234AB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6F65BDE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2F4A7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47B944F8" w14:textId="77777777" w:rsidTr="00A01ED2">
        <w:trPr>
          <w:jc w:val="center"/>
        </w:trPr>
        <w:tc>
          <w:tcPr>
            <w:tcW w:w="2490" w:type="dxa"/>
          </w:tcPr>
          <w:p w14:paraId="1929A0B5" w14:textId="408189D1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6D070582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6B508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CFE02AB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3FDB0B82" w14:textId="77777777" w:rsidTr="00A01ED2">
        <w:trPr>
          <w:jc w:val="center"/>
        </w:trPr>
        <w:tc>
          <w:tcPr>
            <w:tcW w:w="2490" w:type="dxa"/>
          </w:tcPr>
          <w:p w14:paraId="2997B8A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3C94DC34" w14:textId="4490EB85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D08D6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CCEAD4C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C247905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3172E1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97EBF2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215C9C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A08735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31A22FA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0678F83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12FD6EB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3DB809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  <w:r w:rsidRPr="007A52C4">
        <w:rPr>
          <w:bCs/>
          <w:spacing w:val="-2"/>
          <w:sz w:val="22"/>
          <w:szCs w:val="22"/>
        </w:rPr>
        <w:lastRenderedPageBreak/>
        <w:t>Comprovação:</w:t>
      </w:r>
    </w:p>
    <w:p w14:paraId="5DCA1F1D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</w:p>
    <w:p w14:paraId="2E188051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 critério socioeconômico será analisado a partir da renda familiar do(a) candidato(a), por meio de envio digitalizado de documentos que a comprovem, como:</w:t>
      </w:r>
    </w:p>
    <w:p w14:paraId="7CFF62A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Carteira de Trabalho ou Holerite ou demonstrativo de pagamento ou outra comprovação de renda. </w:t>
      </w:r>
    </w:p>
    <w:p w14:paraId="6C78F94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Como se trata de renda familiar, os documentos pessoais que demonstrem os vínculos familiares (pai, mãe, filhos, esposo(a), outros parentes consanguíneos que compõem a renda) devem ser enviados digitalizados (identidade e/ou certidão de nascimento; certidão de casamento). </w:t>
      </w:r>
    </w:p>
    <w:p w14:paraId="78004427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3D4375E4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</w:p>
    <w:p w14:paraId="55C4FC12" w14:textId="29DFAF23" w:rsidR="00AC2319" w:rsidRPr="00B7711D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Observação: A renda total do núcleo familiar será dividida pelo número de pessoas que a compõem.</w:t>
      </w:r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07128DD" w14:textId="77777777" w:rsidR="006434C2" w:rsidRPr="00A64E3F" w:rsidRDefault="006434C2" w:rsidP="006434C2">
      <w:pPr>
        <w:rPr>
          <w:spacing w:val="-2"/>
          <w:sz w:val="22"/>
          <w:szCs w:val="22"/>
        </w:rPr>
      </w:pPr>
    </w:p>
    <w:p w14:paraId="03FF3C3A" w14:textId="77777777" w:rsidR="006434C2" w:rsidRPr="00BA53C8" w:rsidRDefault="006434C2" w:rsidP="006434C2">
      <w:pPr>
        <w:rPr>
          <w:spacing w:val="-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6FDEAAE" w14:textId="28639EEC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>Edital 0</w:t>
      </w:r>
      <w:r w:rsidR="009419F0">
        <w:rPr>
          <w:rFonts w:eastAsia="Calibri"/>
          <w:sz w:val="24"/>
          <w:szCs w:val="24"/>
          <w:lang w:eastAsia="en-US"/>
        </w:rPr>
        <w:t>12</w:t>
      </w:r>
      <w:r w:rsidRPr="00EB718D">
        <w:rPr>
          <w:rFonts w:eastAsia="Calibri"/>
          <w:sz w:val="24"/>
          <w:szCs w:val="24"/>
          <w:lang w:eastAsia="en-US"/>
        </w:rPr>
        <w:t>/202</w:t>
      </w:r>
      <w:r w:rsidR="009419F0">
        <w:rPr>
          <w:rFonts w:eastAsia="Calibri"/>
          <w:sz w:val="24"/>
          <w:szCs w:val="24"/>
          <w:lang w:eastAsia="en-US"/>
        </w:rPr>
        <w:t>2</w:t>
      </w:r>
      <w:r w:rsidRPr="0052231F">
        <w:rPr>
          <w:rFonts w:eastAsia="Calibri"/>
          <w:sz w:val="24"/>
          <w:szCs w:val="24"/>
          <w:lang w:eastAsia="en-US"/>
        </w:rPr>
        <w:t xml:space="preserve"> – PPGHP/</w:t>
      </w:r>
      <w:proofErr w:type="spellStart"/>
      <w:r w:rsidRPr="0052231F">
        <w:rPr>
          <w:rFonts w:eastAsia="Calibri"/>
          <w:sz w:val="24"/>
          <w:szCs w:val="24"/>
          <w:lang w:eastAsia="en-US"/>
        </w:rPr>
        <w:t>Unespar</w:t>
      </w:r>
      <w:proofErr w:type="spellEnd"/>
      <w:r w:rsidRPr="0052231F">
        <w:rPr>
          <w:rFonts w:eastAsia="Calibri"/>
          <w:sz w:val="24"/>
          <w:szCs w:val="24"/>
          <w:lang w:eastAsia="en-US"/>
        </w:rPr>
        <w:t>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9419F0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4DD13DC9" w14:textId="77777777" w:rsidR="0052231F" w:rsidRPr="00A64E3F" w:rsidRDefault="0052231F" w:rsidP="009419F0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>
      <w:bookmarkStart w:id="0" w:name="_GoBack"/>
      <w:bookmarkEnd w:id="0"/>
    </w:p>
    <w:sectPr w:rsidR="00690023" w:rsidRPr="0023427A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200" w16cex:dateUtc="2021-03-03T04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8D6EC" w14:textId="77777777" w:rsidR="00A94940" w:rsidRDefault="00A94940">
      <w:r>
        <w:separator/>
      </w:r>
    </w:p>
  </w:endnote>
  <w:endnote w:type="continuationSeparator" w:id="0">
    <w:p w14:paraId="1F2A23A6" w14:textId="77777777" w:rsidR="00A94940" w:rsidRDefault="00A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B5402" w14:textId="77777777" w:rsidR="00A94940" w:rsidRDefault="00A94940">
      <w:r>
        <w:separator/>
      </w:r>
    </w:p>
  </w:footnote>
  <w:footnote w:type="continuationSeparator" w:id="0">
    <w:p w14:paraId="38F1D215" w14:textId="77777777" w:rsidR="00A94940" w:rsidRDefault="00A9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1002F"/>
    <w:rsid w:val="000272C4"/>
    <w:rsid w:val="000B2F87"/>
    <w:rsid w:val="000D58BC"/>
    <w:rsid w:val="000F1014"/>
    <w:rsid w:val="00115D8E"/>
    <w:rsid w:val="00121D62"/>
    <w:rsid w:val="00132ECC"/>
    <w:rsid w:val="00184DF4"/>
    <w:rsid w:val="001B108C"/>
    <w:rsid w:val="0022347F"/>
    <w:rsid w:val="00232084"/>
    <w:rsid w:val="0023427A"/>
    <w:rsid w:val="002A6D73"/>
    <w:rsid w:val="002D0080"/>
    <w:rsid w:val="002E373E"/>
    <w:rsid w:val="0034619B"/>
    <w:rsid w:val="003476FC"/>
    <w:rsid w:val="003715C2"/>
    <w:rsid w:val="00375B78"/>
    <w:rsid w:val="003D7C58"/>
    <w:rsid w:val="003E022B"/>
    <w:rsid w:val="003E758F"/>
    <w:rsid w:val="00416E5E"/>
    <w:rsid w:val="00475AC6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D62AD"/>
    <w:rsid w:val="007E3034"/>
    <w:rsid w:val="0081162E"/>
    <w:rsid w:val="008340DB"/>
    <w:rsid w:val="008A5498"/>
    <w:rsid w:val="008C7521"/>
    <w:rsid w:val="008F40C6"/>
    <w:rsid w:val="00931B91"/>
    <w:rsid w:val="009419F0"/>
    <w:rsid w:val="00945215"/>
    <w:rsid w:val="00957213"/>
    <w:rsid w:val="009A725D"/>
    <w:rsid w:val="009D2A28"/>
    <w:rsid w:val="009E1772"/>
    <w:rsid w:val="00A01ED2"/>
    <w:rsid w:val="00A0739F"/>
    <w:rsid w:val="00A30F25"/>
    <w:rsid w:val="00A331B3"/>
    <w:rsid w:val="00A64E3F"/>
    <w:rsid w:val="00A94940"/>
    <w:rsid w:val="00AC2319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5CC3"/>
    <w:rsid w:val="00E02C55"/>
    <w:rsid w:val="00E1019C"/>
    <w:rsid w:val="00E17D66"/>
    <w:rsid w:val="00E62489"/>
    <w:rsid w:val="00E75C48"/>
    <w:rsid w:val="00EA615F"/>
    <w:rsid w:val="00EB16A3"/>
    <w:rsid w:val="00EB718D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7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DA77-1A9E-4F7C-8C2B-80EB4DB1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10</cp:revision>
  <cp:lastPrinted>2014-02-13T12:59:00Z</cp:lastPrinted>
  <dcterms:created xsi:type="dcterms:W3CDTF">2021-03-03T03:41:00Z</dcterms:created>
  <dcterms:modified xsi:type="dcterms:W3CDTF">2022-03-09T19:31:00Z</dcterms:modified>
</cp:coreProperties>
</file>